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C9" w:rsidRPr="004B13B4" w:rsidRDefault="003D4DC9" w:rsidP="008C2A4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48"/>
          <w:szCs w:val="48"/>
        </w:rPr>
      </w:pPr>
      <w:r w:rsidRPr="004B13B4">
        <w:rPr>
          <w:rFonts w:ascii="Calibri" w:eastAsia="Times New Roman" w:hAnsi="Calibri" w:cs="Times New Roman"/>
          <w:b/>
          <w:sz w:val="48"/>
          <w:szCs w:val="48"/>
        </w:rPr>
        <w:t xml:space="preserve">2014 MLUA </w:t>
      </w:r>
      <w:r w:rsidR="00E52FFA" w:rsidRPr="004B13B4">
        <w:rPr>
          <w:rFonts w:ascii="Calibri" w:eastAsia="Times New Roman" w:hAnsi="Calibri" w:cs="Times New Roman"/>
          <w:b/>
          <w:sz w:val="48"/>
          <w:szCs w:val="48"/>
        </w:rPr>
        <w:t xml:space="preserve">Umpire </w:t>
      </w:r>
      <w:r w:rsidRPr="004B13B4">
        <w:rPr>
          <w:rFonts w:ascii="Calibri" w:eastAsia="Times New Roman" w:hAnsi="Calibri" w:cs="Times New Roman"/>
          <w:b/>
          <w:sz w:val="48"/>
          <w:szCs w:val="48"/>
        </w:rPr>
        <w:t>Observation Program</w:t>
      </w:r>
    </w:p>
    <w:p w:rsidR="00886B24" w:rsidRPr="003D4DC9" w:rsidRDefault="003D4DC9" w:rsidP="00886B24">
      <w:pPr>
        <w:spacing w:before="100" w:beforeAutospacing="1" w:after="100" w:afterAutospacing="1" w:line="240" w:lineRule="auto"/>
        <w:rPr>
          <w:rFonts w:eastAsia="Times New Roman" w:cstheme="minorHAnsi"/>
          <w:u w:val="single"/>
        </w:rPr>
      </w:pPr>
      <w:r w:rsidRPr="008C2A42">
        <w:rPr>
          <w:rFonts w:eastAsia="Times New Roman" w:cstheme="minorHAnsi"/>
          <w:b/>
          <w:sz w:val="28"/>
          <w:szCs w:val="28"/>
          <w:u w:val="single"/>
        </w:rPr>
        <w:t>Identification</w:t>
      </w:r>
      <w:r w:rsidR="00886B24" w:rsidRPr="008C2A42">
        <w:rPr>
          <w:rFonts w:eastAsia="Times New Roman" w:cstheme="minorHAnsi"/>
          <w:b/>
          <w:sz w:val="28"/>
          <w:szCs w:val="28"/>
        </w:rPr>
        <w:tab/>
      </w:r>
      <w:r w:rsidR="00AD2B98">
        <w:rPr>
          <w:rFonts w:eastAsia="Times New Roman" w:cstheme="minorHAnsi"/>
        </w:rPr>
        <w:tab/>
      </w:r>
      <w:r w:rsidR="00AD2B98">
        <w:rPr>
          <w:rFonts w:eastAsia="Times New Roman" w:cstheme="minorHAnsi"/>
        </w:rPr>
        <w:tab/>
      </w:r>
      <w:r w:rsidR="00AD2B98">
        <w:rPr>
          <w:rFonts w:eastAsia="Times New Roman" w:cstheme="minorHAnsi"/>
        </w:rPr>
        <w:tab/>
      </w:r>
      <w:r w:rsidR="00AD2B98">
        <w:rPr>
          <w:rFonts w:eastAsia="Times New Roman" w:cstheme="minorHAnsi"/>
        </w:rPr>
        <w:tab/>
      </w:r>
      <w:r w:rsidR="00AD2B98">
        <w:rPr>
          <w:rFonts w:eastAsia="Times New Roman" w:cstheme="minorHAnsi"/>
        </w:rPr>
        <w:tab/>
      </w:r>
      <w:r w:rsidR="00AD2B98">
        <w:rPr>
          <w:rFonts w:eastAsia="Times New Roman" w:cstheme="minorHAnsi"/>
        </w:rPr>
        <w:tab/>
      </w:r>
      <w:r w:rsidR="00AD2B98">
        <w:rPr>
          <w:rFonts w:eastAsia="Times New Roman" w:cstheme="minorHAnsi"/>
        </w:rPr>
        <w:tab/>
      </w:r>
      <w:r w:rsidR="00886B24" w:rsidRPr="008C2A42">
        <w:rPr>
          <w:rFonts w:eastAsia="Times New Roman" w:cstheme="minorHAnsi"/>
          <w:b/>
          <w:sz w:val="28"/>
          <w:szCs w:val="28"/>
          <w:u w:val="single"/>
        </w:rPr>
        <w:t xml:space="preserve"> Game Information</w:t>
      </w:r>
    </w:p>
    <w:p w:rsidR="00886B24" w:rsidRDefault="003D4DC9" w:rsidP="00886B24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Observer:  _____________________________________</w:t>
      </w:r>
      <w:r w:rsidR="00886B24">
        <w:rPr>
          <w:rFonts w:eastAsia="Times New Roman" w:cstheme="minorHAnsi"/>
        </w:rPr>
        <w:tab/>
      </w:r>
      <w:r w:rsidR="000F579F">
        <w:rPr>
          <w:rFonts w:eastAsia="Times New Roman" w:cstheme="minorHAnsi"/>
        </w:rPr>
        <w:t>________</w:t>
      </w:r>
      <w:r w:rsidR="00886B24">
        <w:rPr>
          <w:rFonts w:eastAsia="Times New Roman" w:cstheme="minorHAnsi"/>
        </w:rPr>
        <w:tab/>
      </w:r>
      <w:r w:rsidR="00886B24">
        <w:rPr>
          <w:rFonts w:eastAsia="Times New Roman" w:cstheme="minorHAnsi"/>
        </w:rPr>
        <w:tab/>
        <w:t>Date &amp; Time:   __</w:t>
      </w:r>
      <w:r w:rsidR="008C2A42">
        <w:rPr>
          <w:rFonts w:eastAsia="Times New Roman" w:cstheme="minorHAnsi"/>
        </w:rPr>
        <w:t>___________________         Game Score:  _____________</w:t>
      </w:r>
    </w:p>
    <w:p w:rsidR="008C2A42" w:rsidRDefault="003D4DC9" w:rsidP="008C2A4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Official:  _______________________________________</w:t>
      </w:r>
      <w:r w:rsidR="000F579F">
        <w:rPr>
          <w:rFonts w:eastAsia="Times New Roman" w:cstheme="minorHAnsi"/>
        </w:rPr>
        <w:t>_______</w:t>
      </w:r>
      <w:r w:rsidR="008C2A42">
        <w:rPr>
          <w:rFonts w:eastAsia="Times New Roman" w:cstheme="minorHAnsi"/>
        </w:rPr>
        <w:t>_</w:t>
      </w:r>
      <w:r w:rsidR="008C2A42">
        <w:rPr>
          <w:rFonts w:eastAsia="Times New Roman" w:cstheme="minorHAnsi"/>
        </w:rPr>
        <w:tab/>
      </w:r>
      <w:r w:rsidR="008C2A42">
        <w:rPr>
          <w:rFonts w:eastAsia="Times New Roman" w:cstheme="minorHAnsi"/>
        </w:rPr>
        <w:tab/>
        <w:t>Site:  _________________________________________________________</w:t>
      </w:r>
    </w:p>
    <w:p w:rsidR="00AD2B98" w:rsidRDefault="00886B24" w:rsidP="008C2A42">
      <w:pPr>
        <w:spacing w:before="100" w:beforeAutospacing="1" w:after="100" w:afterAutospacing="1" w:line="240" w:lineRule="auto"/>
        <w:ind w:left="6480" w:firstLine="720"/>
        <w:rPr>
          <w:rFonts w:eastAsia="Times New Roman" w:cstheme="minorHAnsi"/>
        </w:rPr>
      </w:pPr>
      <w:r>
        <w:rPr>
          <w:rFonts w:eastAsia="Times New Roman" w:cstheme="minorHAnsi"/>
        </w:rPr>
        <w:t>Home Team:  ___</w:t>
      </w:r>
      <w:r w:rsidR="008C2A42">
        <w:rPr>
          <w:rFonts w:eastAsia="Times New Roman" w:cstheme="minorHAnsi"/>
        </w:rPr>
        <w:t xml:space="preserve">_______________       </w:t>
      </w:r>
      <w:r>
        <w:rPr>
          <w:rFonts w:eastAsia="Times New Roman" w:cstheme="minorHAnsi"/>
        </w:rPr>
        <w:t>Away Team:  _________________</w:t>
      </w:r>
      <w:r w:rsidR="000F579F">
        <w:rPr>
          <w:rFonts w:eastAsia="Times New Roman" w:cstheme="minorHAnsi"/>
        </w:rPr>
        <w:t>___</w:t>
      </w:r>
    </w:p>
    <w:p w:rsidR="000F579F" w:rsidRPr="008C2A42" w:rsidRDefault="000F579F" w:rsidP="00173610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u w:val="single"/>
        </w:rPr>
      </w:pPr>
      <w:r w:rsidRPr="008C2A42">
        <w:rPr>
          <w:rFonts w:eastAsia="Times New Roman" w:cstheme="minorHAnsi"/>
          <w:b/>
          <w:sz w:val="28"/>
          <w:szCs w:val="28"/>
          <w:u w:val="single"/>
        </w:rPr>
        <w:t>Criteria:</w:t>
      </w:r>
    </w:p>
    <w:p w:rsidR="000F579F" w:rsidRPr="000F579F" w:rsidRDefault="00173610" w:rsidP="0017361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u w:val="single"/>
        </w:rPr>
      </w:pPr>
      <w:r w:rsidRPr="000F579F">
        <w:rPr>
          <w:rFonts w:ascii="Calibri" w:eastAsia="Times New Roman" w:hAnsi="Calibri" w:cs="Arial"/>
          <w:b/>
          <w:u w:val="single"/>
        </w:rPr>
        <w:t>Signals</w:t>
      </w:r>
      <w:r w:rsidRPr="000F579F">
        <w:rPr>
          <w:rFonts w:ascii="Calibri" w:eastAsia="Times New Roman" w:hAnsi="Calibri" w:cs="Arial"/>
        </w:rPr>
        <w:t xml:space="preserve"> - </w:t>
      </w:r>
      <w:r w:rsidRPr="000F579F">
        <w:rPr>
          <w:rFonts w:ascii="Calibri" w:eastAsia="Times New Roman" w:hAnsi="Calibri" w:cs="Arial"/>
          <w:i/>
        </w:rPr>
        <w:t>Using signals on all foul calls, big stadium signals so players/coaches/partners know what signal you called &amp; which direction you’re going on the field, etc.</w:t>
      </w:r>
    </w:p>
    <w:p w:rsidR="000F579F" w:rsidRPr="000F579F" w:rsidRDefault="000F579F" w:rsidP="000F579F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u w:val="single"/>
        </w:rPr>
      </w:pPr>
    </w:p>
    <w:p w:rsidR="000F579F" w:rsidRPr="00491658" w:rsidRDefault="00173610" w:rsidP="0017361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u w:val="single"/>
        </w:rPr>
      </w:pPr>
      <w:r w:rsidRPr="000F579F">
        <w:rPr>
          <w:rFonts w:ascii="Calibri" w:eastAsia="Times New Roman" w:hAnsi="Calibri" w:cs="Arial"/>
          <w:b/>
          <w:u w:val="single"/>
        </w:rPr>
        <w:t>Professionalism</w:t>
      </w:r>
      <w:r w:rsidRPr="000F579F">
        <w:rPr>
          <w:rFonts w:ascii="Calibri" w:eastAsia="Times New Roman" w:hAnsi="Calibri" w:cs="Arial"/>
        </w:rPr>
        <w:t xml:space="preserve"> - </w:t>
      </w:r>
      <w:r w:rsidRPr="00491658">
        <w:rPr>
          <w:rFonts w:ascii="Calibri" w:eastAsia="Times New Roman" w:hAnsi="Calibri" w:cs="Arial"/>
          <w:i/>
        </w:rPr>
        <w:t>Confidence &amp; calmness in foul calls, ref appearance on the</w:t>
      </w:r>
      <w:r w:rsidR="00491658" w:rsidRPr="00491658">
        <w:rPr>
          <w:rFonts w:ascii="Calibri" w:eastAsia="Times New Roman" w:hAnsi="Calibri" w:cs="Arial"/>
          <w:i/>
        </w:rPr>
        <w:t xml:space="preserve"> field, knowing the rules, etc.</w:t>
      </w:r>
    </w:p>
    <w:p w:rsidR="000F579F" w:rsidRPr="000F579F" w:rsidRDefault="000F579F" w:rsidP="008C2A42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u w:val="single"/>
        </w:rPr>
      </w:pPr>
    </w:p>
    <w:p w:rsidR="000F579F" w:rsidRPr="000F579F" w:rsidRDefault="00173610" w:rsidP="0017361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u w:val="single"/>
        </w:rPr>
      </w:pPr>
      <w:r w:rsidRPr="000F579F">
        <w:rPr>
          <w:rFonts w:ascii="Calibri" w:eastAsia="Times New Roman" w:hAnsi="Calibri" w:cs="Arial"/>
          <w:b/>
          <w:u w:val="single"/>
        </w:rPr>
        <w:t xml:space="preserve">Umpire </w:t>
      </w:r>
      <w:proofErr w:type="gramStart"/>
      <w:r w:rsidRPr="000F579F">
        <w:rPr>
          <w:rFonts w:ascii="Calibri" w:eastAsia="Times New Roman" w:hAnsi="Calibri" w:cs="Arial"/>
          <w:b/>
          <w:u w:val="single"/>
        </w:rPr>
        <w:t>Positioning</w:t>
      </w:r>
      <w:r w:rsidR="00491658">
        <w:rPr>
          <w:rFonts w:ascii="Calibri" w:eastAsia="Times New Roman" w:hAnsi="Calibri" w:cs="Arial"/>
        </w:rPr>
        <w:t xml:space="preserve">  -</w:t>
      </w:r>
      <w:proofErr w:type="gramEnd"/>
      <w:r w:rsidR="00491658">
        <w:rPr>
          <w:rFonts w:ascii="Calibri" w:eastAsia="Times New Roman" w:hAnsi="Calibri" w:cs="Arial"/>
        </w:rPr>
        <w:t xml:space="preserve"> A</w:t>
      </w:r>
      <w:r w:rsidRPr="00491658">
        <w:rPr>
          <w:rFonts w:ascii="Calibri" w:eastAsia="Times New Roman" w:hAnsi="Calibri" w:cs="Arial"/>
          <w:i/>
        </w:rPr>
        <w:t>bility to see the play from beginning to end, ability to see between the players to determine which</w:t>
      </w:r>
      <w:r w:rsidR="00491658" w:rsidRPr="00491658">
        <w:rPr>
          <w:rFonts w:ascii="Calibri" w:eastAsia="Times New Roman" w:hAnsi="Calibri" w:cs="Arial"/>
          <w:i/>
        </w:rPr>
        <w:t xml:space="preserve"> player is causing a foul, etc.</w:t>
      </w:r>
    </w:p>
    <w:p w:rsidR="000F579F" w:rsidRPr="000F579F" w:rsidRDefault="000F579F" w:rsidP="000F579F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u w:val="single"/>
        </w:rPr>
      </w:pPr>
    </w:p>
    <w:p w:rsidR="000F579F" w:rsidRPr="000F579F" w:rsidRDefault="00173610" w:rsidP="0017361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u w:val="single"/>
        </w:rPr>
      </w:pPr>
      <w:r w:rsidRPr="000F579F">
        <w:rPr>
          <w:rFonts w:ascii="Calibri" w:eastAsia="Times New Roman" w:hAnsi="Calibri" w:cs="Arial"/>
          <w:b/>
          <w:u w:val="single"/>
        </w:rPr>
        <w:t>Communication</w:t>
      </w:r>
      <w:r w:rsidR="00491658" w:rsidRPr="00491658">
        <w:rPr>
          <w:rFonts w:ascii="Calibri" w:eastAsia="Times New Roman" w:hAnsi="Calibri" w:cs="Arial"/>
          <w:b/>
        </w:rPr>
        <w:t xml:space="preserve"> -</w:t>
      </w:r>
      <w:r w:rsidR="00491658">
        <w:rPr>
          <w:rFonts w:ascii="Calibri" w:eastAsia="Times New Roman" w:hAnsi="Calibri" w:cs="Arial"/>
          <w:b/>
        </w:rPr>
        <w:t xml:space="preserve"> </w:t>
      </w:r>
      <w:r w:rsidR="00491658" w:rsidRPr="00491658">
        <w:rPr>
          <w:rFonts w:ascii="Calibri" w:eastAsia="Times New Roman" w:hAnsi="Calibri" w:cs="Arial"/>
          <w:i/>
        </w:rPr>
        <w:t xml:space="preserve">Comportment </w:t>
      </w:r>
      <w:r w:rsidRPr="00491658">
        <w:rPr>
          <w:rFonts w:ascii="Calibri" w:eastAsia="Times New Roman" w:hAnsi="Calibri" w:cs="Arial"/>
          <w:i/>
        </w:rPr>
        <w:t>with coaches/players/partner</w:t>
      </w:r>
      <w:r w:rsidR="00491658" w:rsidRPr="00491658">
        <w:rPr>
          <w:rFonts w:ascii="Calibri" w:eastAsia="Times New Roman" w:hAnsi="Calibri" w:cs="Arial"/>
          <w:i/>
        </w:rPr>
        <w:t>s.</w:t>
      </w:r>
    </w:p>
    <w:p w:rsidR="000F579F" w:rsidRPr="000F579F" w:rsidRDefault="000F579F" w:rsidP="000F579F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u w:val="single"/>
        </w:rPr>
      </w:pPr>
    </w:p>
    <w:p w:rsidR="005A5044" w:rsidRDefault="00F02A9A" w:rsidP="0017361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i/>
        </w:rPr>
      </w:pPr>
      <w:r>
        <w:rPr>
          <w:rFonts w:ascii="Calibri" w:eastAsia="Times New Roman" w:hAnsi="Calibri" w:cs="Arial"/>
          <w:b/>
          <w:u w:val="single"/>
        </w:rPr>
        <w:t>Foul J</w:t>
      </w:r>
      <w:r w:rsidR="00173610" w:rsidRPr="000F579F">
        <w:rPr>
          <w:rFonts w:ascii="Calibri" w:eastAsia="Times New Roman" w:hAnsi="Calibri" w:cs="Arial"/>
          <w:b/>
          <w:u w:val="single"/>
        </w:rPr>
        <w:t>udgment</w:t>
      </w:r>
      <w:r w:rsidR="00491658">
        <w:rPr>
          <w:rFonts w:ascii="Calibri" w:eastAsia="Times New Roman" w:hAnsi="Calibri" w:cs="Arial"/>
        </w:rPr>
        <w:t xml:space="preserve"> - </w:t>
      </w:r>
      <w:r w:rsidR="00491658" w:rsidRPr="00491658">
        <w:rPr>
          <w:rFonts w:ascii="Calibri" w:eastAsia="Times New Roman" w:hAnsi="Calibri" w:cs="Arial"/>
          <w:i/>
        </w:rPr>
        <w:t>Know w</w:t>
      </w:r>
      <w:r w:rsidR="00173610" w:rsidRPr="00491658">
        <w:rPr>
          <w:rFonts w:ascii="Calibri" w:eastAsia="Times New Roman" w:hAnsi="Calibri" w:cs="Arial"/>
          <w:i/>
        </w:rPr>
        <w:t>hen to blow it up immediately vs. using an advantage signal in the midfield or flag on a scoring drive if a player can play through a fou</w:t>
      </w:r>
      <w:r w:rsidR="00491658" w:rsidRPr="00491658">
        <w:rPr>
          <w:rFonts w:ascii="Calibri" w:eastAsia="Times New Roman" w:hAnsi="Calibri" w:cs="Arial"/>
          <w:i/>
        </w:rPr>
        <w:t>l.</w:t>
      </w:r>
    </w:p>
    <w:p w:rsidR="008C2A42" w:rsidRDefault="008C2A42" w:rsidP="008C2A42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u w:val="single"/>
        </w:rPr>
      </w:pPr>
    </w:p>
    <w:p w:rsidR="008C2A42" w:rsidRPr="008C2A42" w:rsidRDefault="008C2A42" w:rsidP="008C2A42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u w:val="single"/>
        </w:rPr>
      </w:pPr>
      <w:r w:rsidRPr="008C2A42">
        <w:rPr>
          <w:rFonts w:eastAsia="Times New Roman" w:cstheme="minorHAnsi"/>
          <w:b/>
          <w:sz w:val="28"/>
          <w:szCs w:val="28"/>
          <w:u w:val="single"/>
        </w:rPr>
        <w:t>Summary Strengths &amp;</w:t>
      </w:r>
      <w:r>
        <w:rPr>
          <w:rFonts w:eastAsia="Times New Roman" w:cstheme="minorHAnsi"/>
          <w:b/>
          <w:sz w:val="28"/>
          <w:szCs w:val="28"/>
          <w:u w:val="single"/>
        </w:rPr>
        <w:t>/o</w:t>
      </w:r>
      <w:r w:rsidRPr="008C2A42">
        <w:rPr>
          <w:rFonts w:eastAsia="Times New Roman" w:cstheme="minorHAnsi"/>
          <w:b/>
          <w:sz w:val="28"/>
          <w:szCs w:val="28"/>
          <w:u w:val="single"/>
        </w:rPr>
        <w:t>r Areas to Improve Upon:</w:t>
      </w:r>
    </w:p>
    <w:p w:rsidR="008C2A42" w:rsidRDefault="008C2A42" w:rsidP="008C2A42">
      <w:pPr>
        <w:pStyle w:val="ListParagraph"/>
        <w:numPr>
          <w:ilvl w:val="0"/>
          <w:numId w:val="5"/>
        </w:numPr>
        <w:rPr>
          <w:rFonts w:ascii="Calibri" w:eastAsia="Times New Roman" w:hAnsi="Calibri" w:cs="Arial"/>
          <w:i/>
        </w:rPr>
      </w:pPr>
      <w:r>
        <w:rPr>
          <w:rFonts w:ascii="Calibri" w:eastAsia="Times New Roman" w:hAnsi="Calibri" w:cs="Arial"/>
          <w:i/>
        </w:rPr>
        <w:t xml:space="preserve"> </w:t>
      </w:r>
    </w:p>
    <w:p w:rsidR="008C2A42" w:rsidRPr="008C2A42" w:rsidRDefault="008C2A42" w:rsidP="008C2A42">
      <w:pPr>
        <w:rPr>
          <w:rFonts w:ascii="Calibri" w:eastAsia="Times New Roman" w:hAnsi="Calibri" w:cs="Arial"/>
          <w:i/>
        </w:rPr>
      </w:pPr>
      <w:r w:rsidRPr="008C2A42">
        <w:rPr>
          <w:rFonts w:ascii="Calibri" w:eastAsia="Times New Roman" w:hAnsi="Calibri" w:cs="Arial"/>
          <w:i/>
        </w:rPr>
        <w:t xml:space="preserve"> </w:t>
      </w:r>
    </w:p>
    <w:p w:rsidR="008C2A42" w:rsidRDefault="008C2A42" w:rsidP="008C2A42">
      <w:pPr>
        <w:pStyle w:val="ListParagraph"/>
        <w:numPr>
          <w:ilvl w:val="0"/>
          <w:numId w:val="5"/>
        </w:numPr>
        <w:rPr>
          <w:rFonts w:ascii="Calibri" w:eastAsia="Times New Roman" w:hAnsi="Calibri" w:cs="Arial"/>
          <w:i/>
        </w:rPr>
      </w:pPr>
      <w:r>
        <w:rPr>
          <w:rFonts w:ascii="Calibri" w:eastAsia="Times New Roman" w:hAnsi="Calibri" w:cs="Arial"/>
          <w:i/>
        </w:rPr>
        <w:t xml:space="preserve"> </w:t>
      </w:r>
    </w:p>
    <w:p w:rsidR="008C2A42" w:rsidRDefault="008C2A42" w:rsidP="008C2A42">
      <w:pPr>
        <w:rPr>
          <w:rFonts w:ascii="Calibri" w:eastAsia="Times New Roman" w:hAnsi="Calibri" w:cs="Arial"/>
          <w:i/>
        </w:rPr>
      </w:pPr>
      <w:r w:rsidRPr="008C2A42">
        <w:rPr>
          <w:rFonts w:ascii="Calibri" w:eastAsia="Times New Roman" w:hAnsi="Calibri" w:cs="Arial"/>
          <w:i/>
        </w:rPr>
        <w:t xml:space="preserve"> </w:t>
      </w:r>
    </w:p>
    <w:p w:rsidR="008C2A42" w:rsidRDefault="008C2A42" w:rsidP="008C2A42">
      <w:pPr>
        <w:pStyle w:val="ListParagraph"/>
        <w:numPr>
          <w:ilvl w:val="0"/>
          <w:numId w:val="5"/>
        </w:numPr>
        <w:rPr>
          <w:rFonts w:ascii="Calibri" w:eastAsia="Times New Roman" w:hAnsi="Calibri" w:cs="Arial"/>
          <w:i/>
        </w:rPr>
      </w:pPr>
      <w:r>
        <w:rPr>
          <w:rFonts w:ascii="Calibri" w:eastAsia="Times New Roman" w:hAnsi="Calibri" w:cs="Arial"/>
          <w:i/>
        </w:rPr>
        <w:t xml:space="preserve"> </w:t>
      </w:r>
    </w:p>
    <w:p w:rsidR="008C2A42" w:rsidRDefault="008C2A42" w:rsidP="008C2A42">
      <w:pPr>
        <w:pStyle w:val="ListParagraph"/>
        <w:rPr>
          <w:rFonts w:ascii="Calibri" w:eastAsia="Times New Roman" w:hAnsi="Calibri" w:cs="Arial"/>
          <w:i/>
        </w:rPr>
      </w:pPr>
    </w:p>
    <w:p w:rsidR="008B43D1" w:rsidRDefault="008B43D1" w:rsidP="008C2A42">
      <w:pPr>
        <w:pStyle w:val="ListParagraph"/>
        <w:rPr>
          <w:rFonts w:ascii="Calibri" w:eastAsia="Times New Roman" w:hAnsi="Calibri" w:cs="Arial"/>
          <w:i/>
        </w:rPr>
      </w:pPr>
    </w:p>
    <w:p w:rsidR="008B43D1" w:rsidRPr="008B43D1" w:rsidRDefault="008B43D1" w:rsidP="008B43D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u w:val="single"/>
        </w:rPr>
      </w:pPr>
      <w:r w:rsidRPr="008B43D1">
        <w:rPr>
          <w:rFonts w:eastAsia="Times New Roman" w:cstheme="minorHAnsi"/>
          <w:b/>
          <w:sz w:val="28"/>
          <w:szCs w:val="28"/>
          <w:u w:val="single"/>
        </w:rPr>
        <w:lastRenderedPageBreak/>
        <w:t>Detail</w:t>
      </w:r>
      <w:r>
        <w:rPr>
          <w:rFonts w:eastAsia="Times New Roman" w:cstheme="minorHAnsi"/>
          <w:b/>
          <w:sz w:val="28"/>
          <w:szCs w:val="28"/>
          <w:u w:val="single"/>
        </w:rPr>
        <w:t>ed</w:t>
      </w:r>
      <w:r w:rsidRPr="008B43D1">
        <w:rPr>
          <w:rFonts w:eastAsia="Times New Roman" w:cstheme="minorHAnsi"/>
          <w:b/>
          <w:sz w:val="28"/>
          <w:szCs w:val="28"/>
          <w:u w:val="single"/>
        </w:rPr>
        <w:t xml:space="preserve"> Strengths &amp;/or Areas to Improve Upon: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970"/>
        <w:gridCol w:w="10080"/>
      </w:tblGrid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0" w:type="dxa"/>
          </w:tcPr>
          <w:p w:rsidR="005A5044" w:rsidRPr="000F579F" w:rsidRDefault="005A5044" w:rsidP="000F5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Pr="000F579F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5044" w:rsidRPr="000F579F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0" w:type="dxa"/>
          </w:tcPr>
          <w:p w:rsidR="005A5044" w:rsidRPr="000F579F" w:rsidRDefault="005A5044" w:rsidP="000F5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Pr="000F579F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8C2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4" w:rsidTr="008C2A42">
        <w:tc>
          <w:tcPr>
            <w:tcW w:w="1278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5044" w:rsidRDefault="005A5044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597" w:rsidTr="008C2A42">
        <w:tc>
          <w:tcPr>
            <w:tcW w:w="1278" w:type="dxa"/>
          </w:tcPr>
          <w:p w:rsidR="009C6597" w:rsidRDefault="009C6597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597" w:rsidRDefault="009C6597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9C6597" w:rsidRDefault="009C6597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9C6597" w:rsidRDefault="009C6597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597" w:rsidTr="008C2A42">
        <w:tc>
          <w:tcPr>
            <w:tcW w:w="1278" w:type="dxa"/>
          </w:tcPr>
          <w:p w:rsidR="009C6597" w:rsidRDefault="009C6597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597" w:rsidRDefault="009C6597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9C6597" w:rsidRDefault="009C6597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9C6597" w:rsidRDefault="009C6597" w:rsidP="00C56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1283" w:rsidRDefault="00C41283" w:rsidP="000F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E89" w:rsidRPr="009B59DF" w:rsidRDefault="00232E89" w:rsidP="00C4128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2E89" w:rsidRPr="009B59DF" w:rsidSect="008C2A42">
      <w:headerReference w:type="default" r:id="rId9"/>
      <w:footerReference w:type="default" r:id="rId10"/>
      <w:footerReference w:type="first" r:id="rId11"/>
      <w:pgSz w:w="15840" w:h="12240" w:orient="landscape" w:code="1"/>
      <w:pgMar w:top="432" w:right="432" w:bottom="432" w:left="43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C0" w:rsidRDefault="006E4DC0" w:rsidP="000F579F">
      <w:pPr>
        <w:spacing w:after="0" w:line="240" w:lineRule="auto"/>
      </w:pPr>
      <w:r>
        <w:separator/>
      </w:r>
    </w:p>
  </w:endnote>
  <w:endnote w:type="continuationSeparator" w:id="0">
    <w:p w:rsidR="006E4DC0" w:rsidRDefault="006E4DC0" w:rsidP="000F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228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79F" w:rsidRDefault="000F5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2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579F" w:rsidRDefault="000F5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827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FC2" w:rsidRDefault="009E5F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2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5FC2" w:rsidRDefault="009E5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C0" w:rsidRDefault="006E4DC0" w:rsidP="000F579F">
      <w:pPr>
        <w:spacing w:after="0" w:line="240" w:lineRule="auto"/>
      </w:pPr>
      <w:r>
        <w:separator/>
      </w:r>
    </w:p>
  </w:footnote>
  <w:footnote w:type="continuationSeparator" w:id="0">
    <w:p w:rsidR="006E4DC0" w:rsidRDefault="006E4DC0" w:rsidP="000F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9F" w:rsidRDefault="000F579F">
    <w:pPr>
      <w:pStyle w:val="Header"/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2970"/>
      <w:gridCol w:w="10080"/>
    </w:tblGrid>
    <w:tr w:rsidR="005A5044" w:rsidRPr="000F579F" w:rsidTr="008C2A42">
      <w:tc>
        <w:tcPr>
          <w:tcW w:w="1278" w:type="dxa"/>
        </w:tcPr>
        <w:p w:rsidR="005A5044" w:rsidRPr="000F579F" w:rsidRDefault="005A5044" w:rsidP="0079782C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</w:pPr>
          <w:r w:rsidRPr="000F579F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>Half  &amp; Game Time</w:t>
          </w:r>
        </w:p>
      </w:tc>
      <w:tc>
        <w:tcPr>
          <w:tcW w:w="2970" w:type="dxa"/>
        </w:tcPr>
        <w:p w:rsidR="005A5044" w:rsidRPr="000F579F" w:rsidRDefault="005A5044" w:rsidP="0079782C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F579F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>Criteria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Pr="000F579F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(Signals, Professionalism, Umpire Positioning, Communication, Foul Judgment)</w:t>
          </w:r>
        </w:p>
      </w:tc>
      <w:tc>
        <w:tcPr>
          <w:tcW w:w="10080" w:type="dxa"/>
        </w:tcPr>
        <w:p w:rsidR="005A5044" w:rsidRPr="000F579F" w:rsidRDefault="005A5044" w:rsidP="000F579F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</w:pPr>
          <w:r w:rsidRPr="000F579F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>Observer Comments</w:t>
          </w:r>
        </w:p>
      </w:tc>
    </w:tr>
  </w:tbl>
  <w:p w:rsidR="000F579F" w:rsidRDefault="000F579F">
    <w:pPr>
      <w:pStyle w:val="Header"/>
    </w:pPr>
  </w:p>
  <w:p w:rsidR="000F579F" w:rsidRDefault="000F5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E05"/>
    <w:multiLevelType w:val="hybridMultilevel"/>
    <w:tmpl w:val="B2CE2280"/>
    <w:lvl w:ilvl="0" w:tplc="207A5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6F40"/>
    <w:multiLevelType w:val="hybridMultilevel"/>
    <w:tmpl w:val="FFE8F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F771C"/>
    <w:multiLevelType w:val="hybridMultilevel"/>
    <w:tmpl w:val="5EC2B0FA"/>
    <w:lvl w:ilvl="0" w:tplc="A6940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26891"/>
    <w:multiLevelType w:val="hybridMultilevel"/>
    <w:tmpl w:val="D58AC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501A5"/>
    <w:multiLevelType w:val="hybridMultilevel"/>
    <w:tmpl w:val="7742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73"/>
    <w:rsid w:val="000B1A91"/>
    <w:rsid w:val="000F579F"/>
    <w:rsid w:val="00173610"/>
    <w:rsid w:val="001D6F74"/>
    <w:rsid w:val="00232E89"/>
    <w:rsid w:val="003230B5"/>
    <w:rsid w:val="003D4DC9"/>
    <w:rsid w:val="00491658"/>
    <w:rsid w:val="004B13B4"/>
    <w:rsid w:val="0053611D"/>
    <w:rsid w:val="005A5044"/>
    <w:rsid w:val="005D164F"/>
    <w:rsid w:val="006E4DC0"/>
    <w:rsid w:val="00886B24"/>
    <w:rsid w:val="008B43D1"/>
    <w:rsid w:val="008C2A42"/>
    <w:rsid w:val="009652A9"/>
    <w:rsid w:val="009B59DF"/>
    <w:rsid w:val="009C6597"/>
    <w:rsid w:val="009E5FC2"/>
    <w:rsid w:val="00AD2B98"/>
    <w:rsid w:val="00B43115"/>
    <w:rsid w:val="00B76142"/>
    <w:rsid w:val="00B849C7"/>
    <w:rsid w:val="00BA7FD4"/>
    <w:rsid w:val="00BE73CB"/>
    <w:rsid w:val="00C41283"/>
    <w:rsid w:val="00C56A5B"/>
    <w:rsid w:val="00CF55B6"/>
    <w:rsid w:val="00D75CCA"/>
    <w:rsid w:val="00E50973"/>
    <w:rsid w:val="00E52FFA"/>
    <w:rsid w:val="00F02A9A"/>
    <w:rsid w:val="00F4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9F"/>
  </w:style>
  <w:style w:type="paragraph" w:styleId="Footer">
    <w:name w:val="footer"/>
    <w:basedOn w:val="Normal"/>
    <w:link w:val="FooterChar"/>
    <w:uiPriority w:val="99"/>
    <w:unhideWhenUsed/>
    <w:rsid w:val="000F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9F"/>
  </w:style>
  <w:style w:type="paragraph" w:styleId="BalloonText">
    <w:name w:val="Balloon Text"/>
    <w:basedOn w:val="Normal"/>
    <w:link w:val="BalloonTextChar"/>
    <w:uiPriority w:val="99"/>
    <w:semiHidden/>
    <w:unhideWhenUsed/>
    <w:rsid w:val="000F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9F"/>
  </w:style>
  <w:style w:type="paragraph" w:styleId="Footer">
    <w:name w:val="footer"/>
    <w:basedOn w:val="Normal"/>
    <w:link w:val="FooterChar"/>
    <w:uiPriority w:val="99"/>
    <w:unhideWhenUsed/>
    <w:rsid w:val="000F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9F"/>
  </w:style>
  <w:style w:type="paragraph" w:styleId="BalloonText">
    <w:name w:val="Balloon Text"/>
    <w:basedOn w:val="Normal"/>
    <w:link w:val="BalloonTextChar"/>
    <w:uiPriority w:val="99"/>
    <w:semiHidden/>
    <w:unhideWhenUsed/>
    <w:rsid w:val="000F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6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9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9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96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10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21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8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159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383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4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30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564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63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4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748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13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386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92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0824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411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2500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6065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6F18-74A2-40A2-AD7F-C0319228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Hockey Director</dc:creator>
  <cp:lastModifiedBy>Julie</cp:lastModifiedBy>
  <cp:revision>8</cp:revision>
  <dcterms:created xsi:type="dcterms:W3CDTF">2014-04-22T04:27:00Z</dcterms:created>
  <dcterms:modified xsi:type="dcterms:W3CDTF">2014-04-23T08:49:00Z</dcterms:modified>
</cp:coreProperties>
</file>